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A8C7" w14:textId="73A5E54D" w:rsidR="009740CE" w:rsidRPr="009740CE" w:rsidRDefault="009740CE" w:rsidP="009740CE">
      <w:pPr>
        <w:spacing w:after="0"/>
        <w:rPr>
          <w:rFonts w:ascii="Calibri" w:hAnsi="Calibri" w:cs="Arial"/>
          <w:shd w:val="clear" w:color="auto" w:fill="FFFFFF"/>
        </w:rPr>
      </w:pPr>
      <w:r w:rsidRPr="009740CE">
        <w:rPr>
          <w:rFonts w:ascii="Calibri" w:hAnsi="Calibri" w:cs="Arial"/>
          <w:shd w:val="clear" w:color="auto" w:fill="FFFFFF"/>
        </w:rPr>
        <w:t>Curatola A, Montoya R, Lopez R, Ynga W, Franco J, Alva J, Rivero M, Zevallos K, Herrera B, Ramos E, Tovar M, Hargreaves J, Porter J, Evans CA.</w:t>
      </w:r>
      <w:r w:rsidRPr="009740CE">
        <w:rPr>
          <w:rFonts w:ascii="Calibri" w:hAnsi="Calibri" w:cs="Arial"/>
        </w:rPr>
        <w:br/>
      </w:r>
      <w:r w:rsidRPr="009740CE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Combatir la pobreza para controlar la tuberculosis.</w:t>
      </w:r>
      <w:r w:rsidRPr="009740CE">
        <w:rPr>
          <w:rFonts w:ascii="Calibri" w:hAnsi="Calibri" w:cs="Arial"/>
        </w:rPr>
        <w:br/>
      </w:r>
      <w:r w:rsidRPr="009740CE">
        <w:rPr>
          <w:rFonts w:ascii="Calibri" w:hAnsi="Calibri" w:cs="Arial"/>
          <w:shd w:val="clear" w:color="auto" w:fill="FFFFFF"/>
        </w:rPr>
        <w:t>Presentación oral invitada.</w:t>
      </w:r>
    </w:p>
    <w:p w14:paraId="5E28CF6A" w14:textId="590122B4" w:rsidR="009740CE" w:rsidRDefault="009740CE" w:rsidP="009740CE">
      <w:pPr>
        <w:spacing w:after="0"/>
        <w:rPr>
          <w:rFonts w:ascii="Calibri" w:hAnsi="Calibri"/>
        </w:rPr>
      </w:pPr>
      <w:r w:rsidRPr="009740CE">
        <w:rPr>
          <w:rFonts w:ascii="Calibri" w:hAnsi="Calibri" w:cs="Arial"/>
          <w:shd w:val="clear" w:color="auto" w:fill="FFFFFF"/>
        </w:rPr>
        <w:t>Reunión anual del grupo de trabajo STOP-TB de la Organización Mundial de la Salud sobre TB y pobreza: 14 de octubre de 2008; París, Francia.</w:t>
      </w:r>
      <w:r w:rsidRPr="009740CE">
        <w:rPr>
          <w:rFonts w:ascii="Calibri" w:hAnsi="Calibri" w:cs="Arial"/>
        </w:rPr>
        <w:br/>
      </w:r>
      <w:r>
        <w:rPr>
          <w:rFonts w:ascii="Calibri" w:hAnsi="Calibri" w:cs="Arial"/>
          <w:shd w:val="clear" w:color="auto" w:fill="FFFFFF"/>
        </w:rPr>
        <w:t>Acceso abierto</w:t>
      </w:r>
      <w:r w:rsidRPr="009740CE">
        <w:rPr>
          <w:rFonts w:ascii="Calibri" w:hAnsi="Calibri" w:cs="Arial"/>
          <w:shd w:val="clear" w:color="auto" w:fill="FFFFFF"/>
        </w:rPr>
        <w:t>: </w:t>
      </w:r>
      <w:hyperlink r:id="rId4" w:history="1">
        <w:r w:rsidRPr="009740CE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</w:rPr>
          <w:t>PDF</w:t>
        </w:r>
      </w:hyperlink>
    </w:p>
    <w:p w14:paraId="1B9D3939" w14:textId="6CFAD34C" w:rsidR="003951FF" w:rsidRDefault="003951FF" w:rsidP="009740CE">
      <w:pPr>
        <w:spacing w:after="0"/>
        <w:rPr>
          <w:rFonts w:ascii="Calibri" w:hAnsi="Calibri"/>
        </w:rPr>
      </w:pPr>
    </w:p>
    <w:p w14:paraId="6D88FF92" w14:textId="77777777" w:rsidR="003951FF" w:rsidRDefault="003951FF" w:rsidP="009740CE">
      <w:pPr>
        <w:spacing w:after="0"/>
        <w:rPr>
          <w:rFonts w:ascii="Calibri" w:hAnsi="Calibri"/>
        </w:rPr>
      </w:pPr>
    </w:p>
    <w:p w14:paraId="24183A7C" w14:textId="54A8578E" w:rsidR="003951FF" w:rsidRPr="003951FF" w:rsidRDefault="003951FF" w:rsidP="003951FF">
      <w:pPr>
        <w:spacing w:after="0"/>
        <w:jc w:val="both"/>
        <w:rPr>
          <w:rFonts w:ascii="Calibri" w:hAnsi="Calibri"/>
        </w:rPr>
      </w:pPr>
      <w:r w:rsidRPr="003951FF">
        <w:rPr>
          <w:rFonts w:ascii="Arial" w:hAnsi="Arial" w:cs="Arial"/>
          <w:b/>
          <w:bCs/>
        </w:rPr>
        <w:t>Objetivos</w:t>
      </w:r>
      <w:r w:rsidRPr="003951FF">
        <w:rPr>
          <w:rFonts w:ascii="Arial" w:hAnsi="Arial" w:cs="Arial"/>
        </w:rPr>
        <w:t>:</w:t>
      </w:r>
      <w:r w:rsidRPr="003951FF">
        <w:rPr>
          <w:rFonts w:ascii="Calibri" w:hAnsi="Calibri"/>
        </w:rPr>
        <w:t xml:space="preserve"> </w:t>
      </w:r>
      <w:r>
        <w:rPr>
          <w:rFonts w:ascii="Calibri" w:hAnsi="Calibri"/>
        </w:rPr>
        <w:t>La</w:t>
      </w:r>
      <w:r w:rsidRPr="003951FF">
        <w:rPr>
          <w:rFonts w:ascii="Calibri" w:hAnsi="Calibri"/>
        </w:rPr>
        <w:t xml:space="preserve"> pobreza se asocia con el abandono del tratamiento, el hacinamiento y la desnutrición, lo que aumenta el riesgo de tuberculosis. Muchas familias afectadas por la tuberculosis desconocen sus derechos de salud, lo que dificulta la terapia preventiva y el diagnóstico de la tuberculosis. Nuestro objetivo es desarrollar y evaluar intervencio</w:t>
      </w:r>
      <w:bookmarkStart w:id="0" w:name="_GoBack"/>
      <w:bookmarkEnd w:id="0"/>
      <w:r w:rsidRPr="003951FF">
        <w:rPr>
          <w:rFonts w:ascii="Calibri" w:hAnsi="Calibri"/>
        </w:rPr>
        <w:t>nes socioeconómicas para</w:t>
      </w:r>
    </w:p>
    <w:p w14:paraId="50885D4B" w14:textId="77777777" w:rsidR="003951FF" w:rsidRPr="003951FF" w:rsidRDefault="003951FF" w:rsidP="003951FF">
      <w:pPr>
        <w:spacing w:after="0"/>
        <w:jc w:val="both"/>
        <w:rPr>
          <w:rFonts w:ascii="Calibri" w:hAnsi="Calibri"/>
        </w:rPr>
      </w:pPr>
      <w:r w:rsidRPr="003951FF">
        <w:rPr>
          <w:rFonts w:ascii="Calibri" w:hAnsi="Calibri"/>
        </w:rPr>
        <w:t>Fortalecimiento del control de la tuberculosis.</w:t>
      </w:r>
    </w:p>
    <w:p w14:paraId="1A6FF392" w14:textId="77777777" w:rsidR="003951FF" w:rsidRPr="003951FF" w:rsidRDefault="003951FF" w:rsidP="003951FF">
      <w:pPr>
        <w:spacing w:after="0"/>
        <w:jc w:val="both"/>
        <w:rPr>
          <w:rFonts w:ascii="Calibri" w:hAnsi="Calibri"/>
        </w:rPr>
      </w:pPr>
    </w:p>
    <w:p w14:paraId="53DFDC0A" w14:textId="349367F2" w:rsidR="003951FF" w:rsidRPr="003951FF" w:rsidRDefault="003951FF" w:rsidP="003951FF">
      <w:pPr>
        <w:spacing w:after="0"/>
        <w:jc w:val="both"/>
        <w:rPr>
          <w:rFonts w:ascii="Calibri" w:hAnsi="Calibri"/>
        </w:rPr>
      </w:pPr>
      <w:r w:rsidRPr="003951FF">
        <w:rPr>
          <w:rFonts w:ascii="Arial" w:hAnsi="Arial" w:cs="Arial"/>
          <w:b/>
          <w:bCs/>
        </w:rPr>
        <w:t>Configuración</w:t>
      </w:r>
      <w:r w:rsidRPr="003951FF">
        <w:rPr>
          <w:rFonts w:ascii="Calibri" w:hAnsi="Calibri"/>
        </w:rPr>
        <w:t xml:space="preserve">: </w:t>
      </w:r>
      <w:r>
        <w:rPr>
          <w:rFonts w:ascii="Calibri" w:hAnsi="Calibri"/>
        </w:rPr>
        <w:t>B</w:t>
      </w:r>
      <w:r w:rsidRPr="003951FF">
        <w:rPr>
          <w:rFonts w:ascii="Calibri" w:hAnsi="Calibri"/>
        </w:rPr>
        <w:t>arriadas peruanas.</w:t>
      </w:r>
    </w:p>
    <w:p w14:paraId="4E0947B8" w14:textId="77777777" w:rsidR="003951FF" w:rsidRPr="003951FF" w:rsidRDefault="003951FF" w:rsidP="003951FF">
      <w:pPr>
        <w:spacing w:after="0"/>
        <w:jc w:val="both"/>
        <w:rPr>
          <w:rFonts w:ascii="Calibri" w:hAnsi="Calibri"/>
        </w:rPr>
      </w:pPr>
    </w:p>
    <w:p w14:paraId="551140C0" w14:textId="77777777" w:rsidR="003951FF" w:rsidRPr="003951FF" w:rsidRDefault="003951FF" w:rsidP="003951FF">
      <w:pPr>
        <w:spacing w:after="0"/>
        <w:jc w:val="both"/>
        <w:rPr>
          <w:rFonts w:ascii="Calibri" w:hAnsi="Calibri"/>
        </w:rPr>
      </w:pPr>
      <w:r w:rsidRPr="003951FF">
        <w:rPr>
          <w:rFonts w:ascii="Arial" w:hAnsi="Arial" w:cs="Arial"/>
          <w:b/>
          <w:bCs/>
        </w:rPr>
        <w:t>Métodos</w:t>
      </w:r>
      <w:r w:rsidRPr="003951FF">
        <w:rPr>
          <w:rFonts w:ascii="Arial" w:hAnsi="Arial" w:cs="Arial"/>
        </w:rPr>
        <w:t>:</w:t>
      </w:r>
      <w:r w:rsidRPr="003951FF">
        <w:rPr>
          <w:rFonts w:ascii="Calibri" w:hAnsi="Calibri"/>
        </w:rPr>
        <w:t xml:space="preserve"> Actividades integradas para familias afectadas por tuberculosis:</w:t>
      </w:r>
    </w:p>
    <w:p w14:paraId="11EDD69A" w14:textId="77777777" w:rsidR="003951FF" w:rsidRPr="003951FF" w:rsidRDefault="003951FF" w:rsidP="003951FF">
      <w:pPr>
        <w:spacing w:after="0"/>
        <w:jc w:val="both"/>
        <w:rPr>
          <w:rFonts w:ascii="Calibri" w:hAnsi="Calibri"/>
        </w:rPr>
      </w:pPr>
      <w:r w:rsidRPr="003951FF">
        <w:rPr>
          <w:rFonts w:ascii="Calibri" w:hAnsi="Calibri"/>
        </w:rPr>
        <w:t>1. La reducción de la pobreza se centró en la capacitación para el trabajo, la generación de pequeñas empresas y los préstamos de microcrédito.</w:t>
      </w:r>
    </w:p>
    <w:p w14:paraId="6C4E850B" w14:textId="77777777" w:rsidR="003951FF" w:rsidRPr="003951FF" w:rsidRDefault="003951FF" w:rsidP="003951FF">
      <w:pPr>
        <w:spacing w:after="0"/>
        <w:jc w:val="both"/>
        <w:rPr>
          <w:rFonts w:ascii="Calibri" w:hAnsi="Calibri"/>
        </w:rPr>
      </w:pPr>
      <w:r w:rsidRPr="003951FF">
        <w:rPr>
          <w:rFonts w:ascii="Calibri" w:hAnsi="Calibri"/>
        </w:rPr>
        <w:t>2. Promoción de los derechos de salud para mejorar el acceso equitativo a la atención médica y unir a los pacientes para la defensa.</w:t>
      </w:r>
    </w:p>
    <w:p w14:paraId="1B52F28E" w14:textId="77777777" w:rsidR="003951FF" w:rsidRPr="003951FF" w:rsidRDefault="003951FF" w:rsidP="003951FF">
      <w:pPr>
        <w:spacing w:after="0"/>
        <w:jc w:val="both"/>
        <w:rPr>
          <w:rFonts w:ascii="Calibri" w:hAnsi="Calibri"/>
        </w:rPr>
      </w:pPr>
    </w:p>
    <w:p w14:paraId="582FF94B" w14:textId="77777777" w:rsidR="003951FF" w:rsidRPr="003951FF" w:rsidRDefault="003951FF" w:rsidP="003951FF">
      <w:pPr>
        <w:spacing w:after="0"/>
        <w:jc w:val="both"/>
        <w:rPr>
          <w:rFonts w:ascii="Calibri" w:hAnsi="Calibri"/>
        </w:rPr>
      </w:pPr>
      <w:r w:rsidRPr="003951FF">
        <w:rPr>
          <w:rFonts w:ascii="Calibri" w:hAnsi="Calibri"/>
        </w:rPr>
        <w:t>La evaluación emplea la implementación por fases para respetar los problemas éticos mientras se evalúan los beneficios socioeconómicos y de salud. Los resultados previstos son una reducción de la pobreza, una mayor realización de los derechos de salud y un mejor resultado, recurrencia y transmisión del tratamiento de la tuberculosis.</w:t>
      </w:r>
    </w:p>
    <w:p w14:paraId="437B8591" w14:textId="77777777" w:rsidR="003951FF" w:rsidRPr="003951FF" w:rsidRDefault="003951FF" w:rsidP="003951FF">
      <w:pPr>
        <w:spacing w:after="0"/>
        <w:jc w:val="both"/>
        <w:rPr>
          <w:rFonts w:ascii="Calibri" w:hAnsi="Calibri"/>
        </w:rPr>
      </w:pPr>
    </w:p>
    <w:p w14:paraId="74BFE4EA" w14:textId="77777777" w:rsidR="003951FF" w:rsidRPr="003951FF" w:rsidRDefault="003951FF" w:rsidP="003951FF">
      <w:pPr>
        <w:spacing w:after="0"/>
        <w:jc w:val="both"/>
        <w:rPr>
          <w:rFonts w:ascii="Calibri" w:hAnsi="Calibri"/>
        </w:rPr>
      </w:pPr>
      <w:r w:rsidRPr="003951FF">
        <w:rPr>
          <w:rFonts w:ascii="Arial" w:hAnsi="Arial" w:cs="Arial"/>
          <w:b/>
          <w:bCs/>
        </w:rPr>
        <w:t>Resultados</w:t>
      </w:r>
      <w:r w:rsidRPr="003951FF">
        <w:rPr>
          <w:rFonts w:ascii="Calibri" w:hAnsi="Calibri"/>
        </w:rPr>
        <w:t>: Los pacientes y sus contactos familiares tienen altas tasas de depresión y pobreza. Durante el primer año de este proyecto en curso, las intervenciones se han perfeccionado de manera que la mayoría de las familias afectadas por la tuberculosis participan, lo que lleva a mejoras significativas en la equidad. Los préstamos de microcrédito personal han sido más efectivos que</w:t>
      </w:r>
    </w:p>
    <w:p w14:paraId="00BDCBAA" w14:textId="77777777" w:rsidR="003951FF" w:rsidRPr="003951FF" w:rsidRDefault="003951FF" w:rsidP="003951FF">
      <w:pPr>
        <w:spacing w:after="0"/>
        <w:jc w:val="both"/>
        <w:rPr>
          <w:rFonts w:ascii="Calibri" w:hAnsi="Calibri"/>
        </w:rPr>
      </w:pPr>
      <w:r w:rsidRPr="003951FF">
        <w:rPr>
          <w:rFonts w:ascii="Calibri" w:hAnsi="Calibri"/>
        </w:rPr>
        <w:t>El sistema bancario del pueblo. Las tasas de reembolso de préstamos y finalización de la capacitación son altas.</w:t>
      </w:r>
    </w:p>
    <w:p w14:paraId="0C3AE68B" w14:textId="77777777" w:rsidR="003951FF" w:rsidRPr="003951FF" w:rsidRDefault="003951FF" w:rsidP="003951FF">
      <w:pPr>
        <w:spacing w:after="0"/>
        <w:jc w:val="both"/>
        <w:rPr>
          <w:rFonts w:ascii="Calibri" w:hAnsi="Calibri"/>
        </w:rPr>
      </w:pPr>
    </w:p>
    <w:p w14:paraId="60A8CDB4" w14:textId="3A1905A8" w:rsidR="003951FF" w:rsidRPr="009740CE" w:rsidRDefault="003951FF" w:rsidP="003951FF">
      <w:pPr>
        <w:spacing w:after="0"/>
        <w:jc w:val="both"/>
        <w:rPr>
          <w:rFonts w:ascii="Calibri" w:hAnsi="Calibri"/>
        </w:rPr>
      </w:pPr>
      <w:r w:rsidRPr="003951FF">
        <w:rPr>
          <w:rFonts w:ascii="Arial" w:hAnsi="Arial" w:cs="Arial"/>
          <w:b/>
          <w:bCs/>
        </w:rPr>
        <w:t>Conclusiones</w:t>
      </w:r>
      <w:r w:rsidRPr="003951FF">
        <w:rPr>
          <w:rFonts w:ascii="Calibri" w:hAnsi="Calibri"/>
        </w:rPr>
        <w:t xml:space="preserve">: </w:t>
      </w:r>
      <w:r>
        <w:rPr>
          <w:rFonts w:ascii="Calibri" w:hAnsi="Calibri"/>
        </w:rPr>
        <w:t>L</w:t>
      </w:r>
      <w:r w:rsidRPr="003951FF">
        <w:rPr>
          <w:rFonts w:ascii="Calibri" w:hAnsi="Calibri"/>
        </w:rPr>
        <w:t>a tuberculosis es una enfermedad de la pobreza. Las intervenciones estructurales socioeconómicas tienen la capacidad de reducir la pobreza y mejorar el acceso a la atención de la tuberculosis y se están evaluando para reducir el fracaso, la recurrencia y la transmisión del tratamiento de la tuberculosis.</w:t>
      </w:r>
    </w:p>
    <w:sectPr w:rsidR="003951FF" w:rsidRPr="00974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CE"/>
    <w:rsid w:val="003951FF"/>
    <w:rsid w:val="00520445"/>
    <w:rsid w:val="0097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EA0D3"/>
  <w15:chartTrackingRefBased/>
  <w15:docId w15:val="{49F85243-4C6D-46A6-9245-BBE7CF5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740C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7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fhad.org/Abstracts/2008/WHO%20Paris%20Abst/Curatola%20A%202008%20px%20TB%20&amp;%20Poverty%20CAWE%20z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3</cp:revision>
  <dcterms:created xsi:type="dcterms:W3CDTF">2020-06-03T11:29:00Z</dcterms:created>
  <dcterms:modified xsi:type="dcterms:W3CDTF">2020-06-08T21:11:00Z</dcterms:modified>
</cp:coreProperties>
</file>